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ACEA" w14:textId="77777777" w:rsidR="00AA28C2" w:rsidRPr="003C2B6D" w:rsidRDefault="00AA28C2" w:rsidP="003C2B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2B6D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0708CC" wp14:editId="32E93E85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66CFE" w14:textId="77777777" w:rsidR="00AA28C2" w:rsidRPr="003C2B6D" w:rsidRDefault="00AA28C2" w:rsidP="003C2B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91019E6" w14:textId="77777777" w:rsidR="00AA28C2" w:rsidRPr="003C2B6D" w:rsidRDefault="00AA28C2" w:rsidP="003C2B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9BE6D4A" w14:textId="77777777" w:rsidR="00AA28C2" w:rsidRPr="003C2B6D" w:rsidRDefault="00AA28C2" w:rsidP="003C2B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2B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14:paraId="59737677" w14:textId="77777777" w:rsidR="00AA28C2" w:rsidRPr="003C2B6D" w:rsidRDefault="00AA28C2" w:rsidP="003C2B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2B6D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РАЙОНА</w:t>
      </w:r>
    </w:p>
    <w:p w14:paraId="3D94911E" w14:textId="77777777" w:rsidR="00AA28C2" w:rsidRPr="003C2B6D" w:rsidRDefault="00AA28C2" w:rsidP="003C2B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2B6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078FF63B" w14:textId="77777777" w:rsidR="00AA28C2" w:rsidRPr="003C2B6D" w:rsidRDefault="00AA28C2" w:rsidP="003C2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2B6D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91047F0" wp14:editId="40A490F0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2B63F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aWEh/gECAACrAwAADgAAAAAAAAAAAAAA&#10;AAAuAgAAZHJzL2Uyb0RvYy54bWxQSwECLQAUAAYACAAAACEAUdWDetkAAAAIAQAADwAAAAAAAAAA&#10;AAAAAABb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38E5F01A" w14:textId="77777777" w:rsidR="00AA28C2" w:rsidRPr="003C2B6D" w:rsidRDefault="00AA28C2" w:rsidP="003C2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38F7E6" w14:textId="77777777" w:rsidR="00AA28C2" w:rsidRPr="003C2B6D" w:rsidRDefault="00AA28C2" w:rsidP="003C2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C2B6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C2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14:paraId="6C8B2651" w14:textId="77777777" w:rsidR="00AA28C2" w:rsidRPr="003C2B6D" w:rsidRDefault="00AA28C2" w:rsidP="003C2B6D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2B6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149E39E" w14:textId="1576F5A5" w:rsidR="00AA28C2" w:rsidRPr="003C2B6D" w:rsidRDefault="007F2A4B" w:rsidP="003C2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2B6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3C2B6D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12 </w:t>
      </w:r>
      <w:r w:rsidRPr="003C2B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A28C2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A17E5" w:rsidRPr="003C2B6D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AA28C2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3A17E5" w:rsidRPr="003C2B6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A28C2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3C2B6D" w:rsidRPr="003C2B6D">
        <w:rPr>
          <w:rFonts w:ascii="Arial" w:eastAsia="Times New Roman" w:hAnsi="Arial" w:cs="Arial"/>
          <w:sz w:val="24"/>
          <w:szCs w:val="24"/>
          <w:lang w:eastAsia="ru-RU"/>
        </w:rPr>
        <w:t>1294</w:t>
      </w:r>
    </w:p>
    <w:p w14:paraId="5C5925FA" w14:textId="77777777" w:rsidR="00AA28C2" w:rsidRPr="003C2B6D" w:rsidRDefault="00AA28C2" w:rsidP="003C2B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312C7F4" w14:textId="42396302" w:rsidR="00AA28C2" w:rsidRPr="003C2B6D" w:rsidRDefault="003C2B6D" w:rsidP="003C2B6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hyperlink r:id="rId8" w:history="1">
        <w:r w:rsidR="00AA28C2" w:rsidRPr="003C2B6D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   О внесении изменений в постановление администрации Калачевского муниципального района Волгоградской </w:t>
        </w:r>
        <w:r w:rsidR="00410470" w:rsidRPr="003C2B6D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>области от</w:t>
        </w:r>
        <w:r w:rsidR="00AA28C2" w:rsidRPr="003C2B6D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</w:t>
        </w:r>
      </w:hyperlink>
      <w:r w:rsidR="00AA28C2" w:rsidRPr="003C2B6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14:paraId="628DB734" w14:textId="77777777" w:rsidR="00AA28C2" w:rsidRPr="003C2B6D" w:rsidRDefault="00AA28C2" w:rsidP="003C2B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1BA1E61" w14:textId="05C45397" w:rsidR="00AA28C2" w:rsidRPr="003C2B6D" w:rsidRDefault="00AA28C2" w:rsidP="003C2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3C2B6D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D1387" w:rsidRPr="003C2B6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46 Социального кодекса Волгоградской области от 31.12.2015 № 246 – ОД</w:t>
      </w:r>
      <w:r w:rsidR="009D1387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428D1" w:rsidRPr="003C2B6D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 Волгоградской области от10.08.2020 № 470-п «Об установл</w:t>
      </w:r>
      <w:bookmarkStart w:id="0" w:name="_GoBack"/>
      <w:bookmarkEnd w:id="0"/>
      <w:r w:rsidR="006428D1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ении размера частичной компенсации стоимости питания, предусматривающего наличие горячего блюда, не считая горячего напитка не менее одного раза в день, на одного обучающегося в день»,  </w:t>
      </w:r>
      <w:r w:rsidR="008769CC" w:rsidRPr="003C2B6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1E06" w:rsidRPr="003C2B6D">
        <w:rPr>
          <w:rFonts w:ascii="Arial" w:eastAsia="Times New Roman" w:hAnsi="Arial" w:cs="Arial"/>
          <w:sz w:val="24"/>
          <w:szCs w:val="24"/>
          <w:lang w:eastAsia="ru-RU"/>
        </w:rPr>
        <w:t>оглашением о предоставлении субсидии  из областного</w:t>
      </w:r>
      <w:r w:rsidR="00E90D3D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бюджетам муниципальных районов и городских округов Волгоградской</w:t>
      </w:r>
      <w:proofErr w:type="gramEnd"/>
      <w:r w:rsidR="00E90D3D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90D3D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на </w:t>
      </w:r>
      <w:proofErr w:type="spellStart"/>
      <w:r w:rsidR="00E90D3D" w:rsidRPr="003C2B6D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E90D3D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районов и городских округов Волгоградской области,  возникающих при реализации меро</w:t>
      </w:r>
      <w:r w:rsidR="00130C89" w:rsidRPr="003C2B6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90D3D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риятий по организации бесплатного горячего питания обучающихся, получающих начальное общее образование в муниципальных образовательных </w:t>
      </w:r>
      <w:r w:rsidR="00130C89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организациях Волгоградской области, </w:t>
      </w:r>
      <w:r w:rsidR="00E90D3D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387" w:rsidRPr="003C2B6D">
        <w:rPr>
          <w:rFonts w:ascii="Arial" w:eastAsia="Times New Roman" w:hAnsi="Arial" w:cs="Arial"/>
          <w:sz w:val="24"/>
          <w:szCs w:val="24"/>
          <w:lang w:eastAsia="ru-RU"/>
        </w:rPr>
        <w:t>письмом комитета образования, науки и молодежной политики Волгоградской области от</w:t>
      </w:r>
      <w:r w:rsidR="001F15EA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11.12.2020г. № 16-03-06/5185</w:t>
      </w:r>
      <w:r w:rsidR="009D1387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и в  целях упорядочения организации питания обучающихся в муниципальных общеобразовательных организациях Калачевского муниципального района</w:t>
      </w:r>
      <w:proofErr w:type="gramEnd"/>
      <w:r w:rsidR="009D1387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области, </w:t>
      </w:r>
      <w:r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Калачевского муниципального района Волгоградской области </w:t>
      </w:r>
    </w:p>
    <w:p w14:paraId="2270127E" w14:textId="408225C5" w:rsidR="00410470" w:rsidRPr="003C2B6D" w:rsidRDefault="00410470" w:rsidP="003C2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2C5CF0" w14:textId="77777777" w:rsidR="00AA28C2" w:rsidRPr="003C2B6D" w:rsidRDefault="00AA28C2" w:rsidP="003C2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2B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3C2B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е т:</w:t>
      </w:r>
      <w:r w:rsidRPr="003C2B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CF613AB" w14:textId="3DD83D5A" w:rsidR="00AA28C2" w:rsidRPr="003C2B6D" w:rsidRDefault="00AA28C2" w:rsidP="003C2B6D">
      <w:pPr>
        <w:pStyle w:val="a3"/>
        <w:keepNext/>
        <w:numPr>
          <w:ilvl w:val="0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3C2B6D">
        <w:rPr>
          <w:rFonts w:ascii="Arial" w:hAnsi="Arial" w:cs="Arial"/>
          <w:sz w:val="24"/>
          <w:szCs w:val="24"/>
        </w:rPr>
        <w:t xml:space="preserve">Внести в </w:t>
      </w:r>
      <w:r w:rsidR="00BD42D8" w:rsidRPr="003C2B6D">
        <w:rPr>
          <w:rFonts w:ascii="Arial" w:hAnsi="Arial" w:cs="Arial"/>
          <w:sz w:val="24"/>
          <w:szCs w:val="24"/>
        </w:rPr>
        <w:t>Порядок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</w:t>
      </w:r>
      <w:r w:rsidR="00B04568" w:rsidRPr="003C2B6D">
        <w:rPr>
          <w:rFonts w:ascii="Arial" w:hAnsi="Arial" w:cs="Arial"/>
          <w:sz w:val="24"/>
          <w:szCs w:val="24"/>
        </w:rPr>
        <w:t xml:space="preserve"> (далее-Порядок)</w:t>
      </w:r>
      <w:r w:rsidR="00BD42D8" w:rsidRPr="003C2B6D">
        <w:rPr>
          <w:rFonts w:ascii="Arial" w:hAnsi="Arial" w:cs="Arial"/>
          <w:sz w:val="24"/>
          <w:szCs w:val="24"/>
        </w:rPr>
        <w:t xml:space="preserve">, утвержденный </w:t>
      </w:r>
      <w:r w:rsidRPr="003C2B6D">
        <w:rPr>
          <w:rFonts w:ascii="Arial" w:hAnsi="Arial" w:cs="Arial"/>
          <w:sz w:val="24"/>
          <w:szCs w:val="24"/>
        </w:rPr>
        <w:t>постановление</w:t>
      </w:r>
      <w:r w:rsidR="00BD42D8" w:rsidRPr="003C2B6D">
        <w:rPr>
          <w:rFonts w:ascii="Arial" w:hAnsi="Arial" w:cs="Arial"/>
          <w:sz w:val="24"/>
          <w:szCs w:val="24"/>
        </w:rPr>
        <w:t>м</w:t>
      </w:r>
      <w:r w:rsidRPr="003C2B6D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Волгоградской </w:t>
      </w:r>
      <w:r w:rsidR="004A0885" w:rsidRPr="003C2B6D">
        <w:rPr>
          <w:rFonts w:ascii="Arial" w:hAnsi="Arial" w:cs="Arial"/>
          <w:sz w:val="24"/>
          <w:szCs w:val="24"/>
        </w:rPr>
        <w:t>области от</w:t>
      </w:r>
      <w:r w:rsidRPr="003C2B6D">
        <w:rPr>
          <w:rFonts w:ascii="Arial" w:hAnsi="Arial" w:cs="Arial"/>
          <w:sz w:val="24"/>
          <w:szCs w:val="24"/>
        </w:rPr>
        <w:t xml:space="preserve">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изменения: </w:t>
      </w:r>
    </w:p>
    <w:p w14:paraId="72027878" w14:textId="218140DD" w:rsidR="002F42BF" w:rsidRPr="003C2B6D" w:rsidRDefault="008769CC" w:rsidP="003C2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6D">
        <w:rPr>
          <w:rFonts w:ascii="Arial" w:hAnsi="Arial" w:cs="Arial"/>
          <w:sz w:val="24"/>
          <w:szCs w:val="24"/>
        </w:rPr>
        <w:t>1.1 пункт</w:t>
      </w:r>
      <w:r w:rsidR="002F42BF" w:rsidRPr="003C2B6D">
        <w:rPr>
          <w:rFonts w:ascii="Arial" w:hAnsi="Arial" w:cs="Arial"/>
          <w:sz w:val="24"/>
          <w:szCs w:val="24"/>
        </w:rPr>
        <w:t xml:space="preserve"> 2.3 изложить в новой редакции: «2.3 </w:t>
      </w:r>
      <w:r w:rsidR="002F42BF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Меры социальной поддержки предоставляются </w:t>
      </w:r>
      <w:proofErr w:type="gramStart"/>
      <w:r w:rsidR="002F42BF" w:rsidRPr="003C2B6D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="002F42BF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муниципальных общеобразовательных организациях Калачевского муниципального района Волгоградской области, указанным в части 2 статьи 46 Социального кодекса: </w:t>
      </w:r>
    </w:p>
    <w:p w14:paraId="63D47CF1" w14:textId="77777777" w:rsidR="002F42BF" w:rsidRPr="003C2B6D" w:rsidRDefault="002F42BF" w:rsidP="003C2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детям из малоимущих семей, имеющих среднедушевой доход, не превышающий размер </w:t>
      </w:r>
      <w:hyperlink r:id="rId9" w:history="1">
        <w:r w:rsidRPr="003C2B6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прожиточного минимума</w:t>
        </w:r>
      </w:hyperlink>
      <w:r w:rsidRPr="003C2B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C2B6D">
        <w:rPr>
          <w:rFonts w:ascii="Arial" w:eastAsia="Times New Roman" w:hAnsi="Arial" w:cs="Arial"/>
          <w:sz w:val="24"/>
          <w:szCs w:val="24"/>
          <w:lang w:eastAsia="ru-RU"/>
        </w:rPr>
        <w:t>в расчёте на душу населения по Волгоградской области, получающих ежемесячное пособие в центрах социальной защиты населения;</w:t>
      </w:r>
    </w:p>
    <w:p w14:paraId="69CA1260" w14:textId="77777777" w:rsidR="002F42BF" w:rsidRPr="003C2B6D" w:rsidRDefault="002F42BF" w:rsidP="003C2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6D">
        <w:rPr>
          <w:rFonts w:ascii="Arial" w:eastAsia="Times New Roman" w:hAnsi="Arial" w:cs="Arial"/>
          <w:sz w:val="24"/>
          <w:szCs w:val="24"/>
          <w:lang w:eastAsia="ru-RU"/>
        </w:rPr>
        <w:t>-  детям из многодетных семей;</w:t>
      </w:r>
    </w:p>
    <w:p w14:paraId="082FCB23" w14:textId="77777777" w:rsidR="002F42BF" w:rsidRPr="003C2B6D" w:rsidRDefault="002F42BF" w:rsidP="003C2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6D">
        <w:rPr>
          <w:rFonts w:ascii="Arial" w:eastAsia="Times New Roman" w:hAnsi="Arial" w:cs="Arial"/>
          <w:sz w:val="24"/>
          <w:szCs w:val="24"/>
          <w:lang w:eastAsia="ru-RU"/>
        </w:rPr>
        <w:t>- детям, состоящим на учёте у фтизиатра, вне зависимости от среднедушевого дохода семьи ребёнка;</w:t>
      </w:r>
    </w:p>
    <w:p w14:paraId="48D0151B" w14:textId="10AA18DC" w:rsidR="002F42BF" w:rsidRPr="003C2B6D" w:rsidRDefault="002F42BF" w:rsidP="003C2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 В случае если </w:t>
      </w:r>
      <w:proofErr w:type="gramStart"/>
      <w:r w:rsidRPr="003C2B6D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</w:t>
      </w:r>
      <w:r w:rsidR="00C80BC7" w:rsidRPr="003C2B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C2B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C428D69" w14:textId="2DA74EAE" w:rsidR="00130C89" w:rsidRPr="003C2B6D" w:rsidRDefault="00D76C6A" w:rsidP="003C2B6D">
      <w:pPr>
        <w:pStyle w:val="a3"/>
        <w:keepNext/>
        <w:numPr>
          <w:ilvl w:val="1"/>
          <w:numId w:val="6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3C2B6D">
        <w:rPr>
          <w:rFonts w:ascii="Arial" w:hAnsi="Arial" w:cs="Arial"/>
          <w:sz w:val="24"/>
          <w:szCs w:val="24"/>
        </w:rPr>
        <w:t xml:space="preserve">пункт 2.4 изложить в новой редакции: «2.4 </w:t>
      </w:r>
      <w:r w:rsidR="002362F2" w:rsidRPr="003C2B6D">
        <w:rPr>
          <w:rFonts w:ascii="Arial" w:hAnsi="Arial" w:cs="Arial"/>
          <w:sz w:val="24"/>
          <w:szCs w:val="24"/>
        </w:rPr>
        <w:t xml:space="preserve">Обеспечение питанием обучающихся по очной форме обучения поименованных в </w:t>
      </w:r>
      <w:r w:rsidR="00BD42D8" w:rsidRPr="003C2B6D">
        <w:rPr>
          <w:rFonts w:ascii="Arial" w:hAnsi="Arial" w:cs="Arial"/>
          <w:sz w:val="24"/>
          <w:szCs w:val="24"/>
        </w:rPr>
        <w:t xml:space="preserve">п. </w:t>
      </w:r>
      <w:r w:rsidR="002362F2" w:rsidRPr="003C2B6D">
        <w:rPr>
          <w:rFonts w:ascii="Arial" w:hAnsi="Arial" w:cs="Arial"/>
          <w:sz w:val="24"/>
          <w:szCs w:val="24"/>
        </w:rPr>
        <w:t xml:space="preserve">2.3 настоящего Порядка, производится с 01.01.2021г. по 31.12.2021г. из расчета 73 рубля 02 копейки в день </w:t>
      </w:r>
      <w:proofErr w:type="gramStart"/>
      <w:r w:rsidR="002362F2" w:rsidRPr="003C2B6D">
        <w:rPr>
          <w:rFonts w:ascii="Arial" w:hAnsi="Arial" w:cs="Arial"/>
          <w:sz w:val="24"/>
          <w:szCs w:val="24"/>
        </w:rPr>
        <w:t xml:space="preserve">( </w:t>
      </w:r>
      <w:proofErr w:type="gramEnd"/>
      <w:r w:rsidR="002362F2" w:rsidRPr="003C2B6D">
        <w:rPr>
          <w:rFonts w:ascii="Arial" w:hAnsi="Arial" w:cs="Arial"/>
          <w:sz w:val="24"/>
          <w:szCs w:val="24"/>
        </w:rPr>
        <w:t>в том числе за счет средств областного бюджета 55 рублей 07 копеек в день, 17 рублей 95 копеек за счет средств местного бюджета)</w:t>
      </w:r>
      <w:r w:rsidR="00B04568" w:rsidRPr="003C2B6D">
        <w:rPr>
          <w:rFonts w:ascii="Arial" w:hAnsi="Arial" w:cs="Arial"/>
          <w:sz w:val="24"/>
          <w:szCs w:val="24"/>
        </w:rPr>
        <w:t>, с 01.01.2022 г. по 31.</w:t>
      </w:r>
      <w:r w:rsidR="00CC0EF8" w:rsidRPr="003C2B6D">
        <w:rPr>
          <w:rFonts w:ascii="Arial" w:hAnsi="Arial" w:cs="Arial"/>
          <w:sz w:val="24"/>
          <w:szCs w:val="24"/>
        </w:rPr>
        <w:t>1</w:t>
      </w:r>
      <w:r w:rsidR="00B04568" w:rsidRPr="003C2B6D">
        <w:rPr>
          <w:rFonts w:ascii="Arial" w:hAnsi="Arial" w:cs="Arial"/>
          <w:sz w:val="24"/>
          <w:szCs w:val="24"/>
        </w:rPr>
        <w:t>2.2022г.</w:t>
      </w:r>
      <w:r w:rsidR="002C0E15" w:rsidRPr="003C2B6D">
        <w:rPr>
          <w:rFonts w:ascii="Arial" w:hAnsi="Arial" w:cs="Arial"/>
          <w:sz w:val="24"/>
          <w:szCs w:val="24"/>
        </w:rPr>
        <w:t xml:space="preserve"> </w:t>
      </w:r>
      <w:r w:rsidR="00B04568" w:rsidRPr="003C2B6D">
        <w:rPr>
          <w:rFonts w:ascii="Arial" w:hAnsi="Arial" w:cs="Arial"/>
          <w:sz w:val="24"/>
          <w:szCs w:val="24"/>
        </w:rPr>
        <w:t xml:space="preserve">из расчета </w:t>
      </w:r>
      <w:r w:rsidR="002C0E15" w:rsidRPr="003C2B6D">
        <w:rPr>
          <w:rFonts w:ascii="Arial" w:hAnsi="Arial" w:cs="Arial"/>
          <w:sz w:val="24"/>
          <w:szCs w:val="24"/>
        </w:rPr>
        <w:t xml:space="preserve">75 </w:t>
      </w:r>
      <w:r w:rsidR="00B04568" w:rsidRPr="003C2B6D">
        <w:rPr>
          <w:rFonts w:ascii="Arial" w:hAnsi="Arial" w:cs="Arial"/>
          <w:sz w:val="24"/>
          <w:szCs w:val="24"/>
        </w:rPr>
        <w:t>рубл</w:t>
      </w:r>
      <w:r w:rsidR="002C0E15" w:rsidRPr="003C2B6D">
        <w:rPr>
          <w:rFonts w:ascii="Arial" w:hAnsi="Arial" w:cs="Arial"/>
          <w:sz w:val="24"/>
          <w:szCs w:val="24"/>
        </w:rPr>
        <w:t>ей</w:t>
      </w:r>
      <w:r w:rsidR="00B04568" w:rsidRPr="003C2B6D">
        <w:rPr>
          <w:rFonts w:ascii="Arial" w:hAnsi="Arial" w:cs="Arial"/>
          <w:sz w:val="24"/>
          <w:szCs w:val="24"/>
        </w:rPr>
        <w:t xml:space="preserve">  </w:t>
      </w:r>
      <w:r w:rsidR="002C0E15" w:rsidRPr="003C2B6D">
        <w:rPr>
          <w:rFonts w:ascii="Arial" w:hAnsi="Arial" w:cs="Arial"/>
          <w:sz w:val="24"/>
          <w:szCs w:val="24"/>
        </w:rPr>
        <w:t xml:space="preserve"> 51</w:t>
      </w:r>
      <w:r w:rsidR="00B04568" w:rsidRPr="003C2B6D">
        <w:rPr>
          <w:rFonts w:ascii="Arial" w:hAnsi="Arial" w:cs="Arial"/>
          <w:sz w:val="24"/>
          <w:szCs w:val="24"/>
        </w:rPr>
        <w:t xml:space="preserve"> копеек в день </w:t>
      </w:r>
      <w:proofErr w:type="gramStart"/>
      <w:r w:rsidR="00B04568" w:rsidRPr="003C2B6D">
        <w:rPr>
          <w:rFonts w:ascii="Arial" w:hAnsi="Arial" w:cs="Arial"/>
          <w:sz w:val="24"/>
          <w:szCs w:val="24"/>
        </w:rPr>
        <w:t xml:space="preserve">( </w:t>
      </w:r>
      <w:proofErr w:type="gramEnd"/>
      <w:r w:rsidR="00B04568" w:rsidRPr="003C2B6D">
        <w:rPr>
          <w:rFonts w:ascii="Arial" w:hAnsi="Arial" w:cs="Arial"/>
          <w:sz w:val="24"/>
          <w:szCs w:val="24"/>
        </w:rPr>
        <w:t>в том числе за счет средств областного бюджета 56 рублей 95 копеек в день, 1</w:t>
      </w:r>
      <w:r w:rsidR="002C0E15" w:rsidRPr="003C2B6D">
        <w:rPr>
          <w:rFonts w:ascii="Arial" w:hAnsi="Arial" w:cs="Arial"/>
          <w:sz w:val="24"/>
          <w:szCs w:val="24"/>
        </w:rPr>
        <w:t>8</w:t>
      </w:r>
      <w:r w:rsidR="00B04568" w:rsidRPr="003C2B6D">
        <w:rPr>
          <w:rFonts w:ascii="Arial" w:hAnsi="Arial" w:cs="Arial"/>
          <w:sz w:val="24"/>
          <w:szCs w:val="24"/>
        </w:rPr>
        <w:t xml:space="preserve"> рублей </w:t>
      </w:r>
      <w:r w:rsidR="002C0E15" w:rsidRPr="003C2B6D">
        <w:rPr>
          <w:rFonts w:ascii="Arial" w:hAnsi="Arial" w:cs="Arial"/>
          <w:sz w:val="24"/>
          <w:szCs w:val="24"/>
        </w:rPr>
        <w:t>56</w:t>
      </w:r>
      <w:r w:rsidR="00B04568" w:rsidRPr="003C2B6D">
        <w:rPr>
          <w:rFonts w:ascii="Arial" w:hAnsi="Arial" w:cs="Arial"/>
          <w:sz w:val="24"/>
          <w:szCs w:val="24"/>
        </w:rPr>
        <w:t xml:space="preserve"> копеек за счет средств местного бюджета)</w:t>
      </w:r>
      <w:r w:rsidR="00C80BC7" w:rsidRPr="003C2B6D">
        <w:rPr>
          <w:rFonts w:ascii="Arial" w:hAnsi="Arial" w:cs="Arial"/>
          <w:sz w:val="24"/>
          <w:szCs w:val="24"/>
        </w:rPr>
        <w:t>»</w:t>
      </w:r>
      <w:r w:rsidR="00CC0EF8" w:rsidRPr="003C2B6D">
        <w:rPr>
          <w:rFonts w:ascii="Arial" w:hAnsi="Arial" w:cs="Arial"/>
          <w:sz w:val="24"/>
          <w:szCs w:val="24"/>
        </w:rPr>
        <w:t>.</w:t>
      </w:r>
    </w:p>
    <w:p w14:paraId="677D9EDB" w14:textId="27CF85C3" w:rsidR="008D08DD" w:rsidRPr="003C2B6D" w:rsidRDefault="00CC0EF8" w:rsidP="003C2B6D">
      <w:pPr>
        <w:pStyle w:val="a3"/>
        <w:keepNext/>
        <w:numPr>
          <w:ilvl w:val="1"/>
          <w:numId w:val="6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C2B6D">
        <w:rPr>
          <w:rFonts w:ascii="Arial" w:hAnsi="Arial" w:cs="Arial"/>
          <w:sz w:val="24"/>
          <w:szCs w:val="24"/>
        </w:rPr>
        <w:t>дополнить Порядок пункт</w:t>
      </w:r>
      <w:r w:rsidR="00AF405D" w:rsidRPr="003C2B6D">
        <w:rPr>
          <w:rFonts w:ascii="Arial" w:hAnsi="Arial" w:cs="Arial"/>
          <w:sz w:val="24"/>
          <w:szCs w:val="24"/>
        </w:rPr>
        <w:t>ом</w:t>
      </w:r>
      <w:r w:rsidRPr="003C2B6D">
        <w:rPr>
          <w:rFonts w:ascii="Arial" w:hAnsi="Arial" w:cs="Arial"/>
          <w:sz w:val="24"/>
          <w:szCs w:val="24"/>
        </w:rPr>
        <w:t xml:space="preserve"> 2.5 следующ</w:t>
      </w:r>
      <w:r w:rsidR="00AF405D" w:rsidRPr="003C2B6D">
        <w:rPr>
          <w:rFonts w:ascii="Arial" w:hAnsi="Arial" w:cs="Arial"/>
          <w:sz w:val="24"/>
          <w:szCs w:val="24"/>
        </w:rPr>
        <w:t>его</w:t>
      </w:r>
      <w:r w:rsidRPr="003C2B6D">
        <w:rPr>
          <w:rFonts w:ascii="Arial" w:hAnsi="Arial" w:cs="Arial"/>
          <w:sz w:val="24"/>
          <w:szCs w:val="24"/>
        </w:rPr>
        <w:t xml:space="preserve"> содержани</w:t>
      </w:r>
      <w:r w:rsidR="00AF405D" w:rsidRPr="003C2B6D">
        <w:rPr>
          <w:rFonts w:ascii="Arial" w:hAnsi="Arial" w:cs="Arial"/>
          <w:sz w:val="24"/>
          <w:szCs w:val="24"/>
        </w:rPr>
        <w:t>я</w:t>
      </w:r>
      <w:r w:rsidR="0062126B" w:rsidRPr="003C2B6D">
        <w:rPr>
          <w:rFonts w:ascii="Arial" w:hAnsi="Arial" w:cs="Arial"/>
          <w:sz w:val="24"/>
          <w:szCs w:val="24"/>
        </w:rPr>
        <w:t xml:space="preserve">: «2.5 Обеспечение питанием </w:t>
      </w:r>
      <w:r w:rsidR="008710AF" w:rsidRPr="003C2B6D">
        <w:rPr>
          <w:rFonts w:ascii="Arial" w:hAnsi="Arial" w:cs="Arial"/>
          <w:sz w:val="24"/>
          <w:szCs w:val="24"/>
        </w:rPr>
        <w:t xml:space="preserve"> обучающихся </w:t>
      </w:r>
      <w:r w:rsidR="0062126B" w:rsidRPr="003C2B6D">
        <w:rPr>
          <w:rFonts w:ascii="Arial" w:hAnsi="Arial" w:cs="Arial"/>
          <w:sz w:val="24"/>
          <w:szCs w:val="24"/>
        </w:rPr>
        <w:t xml:space="preserve">1-4 классов, осуществляется в </w:t>
      </w:r>
      <w:r w:rsidR="008710AF" w:rsidRPr="003C2B6D">
        <w:rPr>
          <w:rFonts w:ascii="Arial" w:hAnsi="Arial" w:cs="Arial"/>
          <w:sz w:val="24"/>
          <w:szCs w:val="24"/>
        </w:rPr>
        <w:t xml:space="preserve"> </w:t>
      </w:r>
      <w:r w:rsidR="00130C89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рамках выделенной субсидии на основании </w:t>
      </w:r>
      <w:r w:rsidR="008710AF" w:rsidRPr="003C2B6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30C89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оглашения о предоставлении субсидии  из областного бюджета бюджетам муниципальных районов и городских округов Волгоградской области на </w:t>
      </w:r>
      <w:proofErr w:type="spellStart"/>
      <w:r w:rsidR="00130C89" w:rsidRPr="003C2B6D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130C89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районов и городских округов Волгоградской области,  возникающих при реализации мероприятий по организации бесплатного горячего питания обучающихся, получающих начальное общее образование в</w:t>
      </w:r>
      <w:proofErr w:type="gramEnd"/>
      <w:r w:rsidR="00130C89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образовательных </w:t>
      </w:r>
      <w:proofErr w:type="gramStart"/>
      <w:r w:rsidR="00130C89" w:rsidRPr="003C2B6D">
        <w:rPr>
          <w:rFonts w:ascii="Arial" w:eastAsia="Times New Roman" w:hAnsi="Arial" w:cs="Arial"/>
          <w:sz w:val="24"/>
          <w:szCs w:val="24"/>
          <w:lang w:eastAsia="ru-RU"/>
        </w:rPr>
        <w:t>организациях</w:t>
      </w:r>
      <w:proofErr w:type="gramEnd"/>
      <w:r w:rsidR="00130C89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8710AF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A3920" w:rsidRPr="003C2B6D">
        <w:rPr>
          <w:rFonts w:ascii="Arial" w:eastAsia="Times New Roman" w:hAnsi="Arial" w:cs="Arial"/>
          <w:sz w:val="24"/>
          <w:szCs w:val="24"/>
          <w:lang w:eastAsia="ru-RU"/>
        </w:rPr>
        <w:t>Предельны</w:t>
      </w:r>
      <w:r w:rsidR="0062126B" w:rsidRPr="003C2B6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8A3920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126B" w:rsidRPr="003C2B6D">
        <w:rPr>
          <w:rFonts w:ascii="Arial" w:eastAsia="Times New Roman" w:hAnsi="Arial" w:cs="Arial"/>
          <w:sz w:val="24"/>
          <w:szCs w:val="24"/>
          <w:lang w:eastAsia="ru-RU"/>
        </w:rPr>
        <w:t>уровень</w:t>
      </w:r>
      <w:r w:rsidR="008A3920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A3920" w:rsidRPr="003C2B6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="008A3920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расходног</w:t>
      </w:r>
      <w:r w:rsidR="008710AF" w:rsidRPr="003C2B6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A3920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обязательства муниципального образования из областного бюджета составляет 75,42 процента</w:t>
      </w:r>
      <w:r w:rsidR="008710AF" w:rsidRPr="003C2B6D">
        <w:rPr>
          <w:rFonts w:ascii="Arial" w:eastAsia="Times New Roman" w:hAnsi="Arial" w:cs="Arial"/>
          <w:sz w:val="24"/>
          <w:szCs w:val="24"/>
          <w:lang w:eastAsia="ru-RU"/>
        </w:rPr>
        <w:t>, из местного бюджета 24,58 процента</w:t>
      </w:r>
      <w:r w:rsidR="0062126B" w:rsidRPr="003C2B6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705E83FF" w14:textId="11D3477F" w:rsidR="008D08DD" w:rsidRPr="003C2B6D" w:rsidRDefault="008D08DD" w:rsidP="003C2B6D">
      <w:pPr>
        <w:pStyle w:val="a3"/>
        <w:keepNext/>
        <w:numPr>
          <w:ilvl w:val="0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C2B6D">
        <w:rPr>
          <w:rFonts w:ascii="Arial" w:hAnsi="Arial" w:cs="Arial"/>
          <w:sz w:val="24"/>
          <w:szCs w:val="24"/>
        </w:rPr>
        <w:t>В Порядок обеспечения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Калачевского муниципального района Волгоградской области, утвержденный постановлением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 внести следующие изменения:</w:t>
      </w:r>
      <w:proofErr w:type="gramEnd"/>
    </w:p>
    <w:p w14:paraId="5BB09F42" w14:textId="06FABBFD" w:rsidR="004B7D4C" w:rsidRPr="003C2B6D" w:rsidRDefault="004B7D4C" w:rsidP="003C2B6D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3C2B6D">
        <w:rPr>
          <w:rFonts w:ascii="Arial" w:hAnsi="Arial" w:cs="Arial"/>
          <w:sz w:val="24"/>
          <w:szCs w:val="24"/>
        </w:rPr>
        <w:t xml:space="preserve">пункт 3.1 изложить в новой редакции: «3.1 </w:t>
      </w:r>
      <w:r w:rsidRPr="003C2B6D">
        <w:rPr>
          <w:rFonts w:ascii="Arial" w:eastAsia="Calibri" w:hAnsi="Arial" w:cs="Arial"/>
          <w:sz w:val="24"/>
          <w:szCs w:val="24"/>
        </w:rPr>
        <w:t>Обучающиеся с ОВЗ и дети – инвалиды обеспечиваются бесплатным двухразовым горячим питанием в течение учебного года при очной форме обучения в дни фактического посещения ими общеобразовательной организации:</w:t>
      </w:r>
    </w:p>
    <w:p w14:paraId="21DA8623" w14:textId="46DAA1C5" w:rsidR="004B7D4C" w:rsidRPr="003C2B6D" w:rsidRDefault="004B7D4C" w:rsidP="003C2B6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2B6D">
        <w:rPr>
          <w:rFonts w:ascii="Arial" w:eastAsia="Calibri" w:hAnsi="Arial" w:cs="Arial"/>
          <w:sz w:val="24"/>
          <w:szCs w:val="24"/>
        </w:rPr>
        <w:t xml:space="preserve">- обеспечение    обучающихся  по очной форме обучения, признанных лицами с ОВЗ и детьми-инвалидами, одновременно   являющимися   получателями мер социальной поддержки,  предусмотренной  статьей  46 Социального  кодекса Волгоградской области, предоставляется на каждый учебный день в среднем, в размере </w:t>
      </w:r>
      <w:r w:rsidR="00174BC6" w:rsidRPr="003C2B6D">
        <w:rPr>
          <w:rFonts w:ascii="Arial" w:eastAsia="Calibri" w:hAnsi="Arial" w:cs="Arial"/>
          <w:sz w:val="24"/>
          <w:szCs w:val="24"/>
        </w:rPr>
        <w:t xml:space="preserve">с </w:t>
      </w:r>
      <w:r w:rsidR="00174BC6" w:rsidRPr="003C2B6D">
        <w:rPr>
          <w:rFonts w:ascii="Arial" w:hAnsi="Arial" w:cs="Arial"/>
          <w:sz w:val="24"/>
          <w:szCs w:val="24"/>
        </w:rPr>
        <w:t xml:space="preserve">01.01.2021г. по 31.12.2021г. </w:t>
      </w:r>
      <w:r w:rsidRPr="003C2B6D">
        <w:rPr>
          <w:rFonts w:ascii="Arial" w:eastAsia="Calibri" w:hAnsi="Arial" w:cs="Arial"/>
          <w:sz w:val="24"/>
          <w:szCs w:val="24"/>
        </w:rPr>
        <w:t>10</w:t>
      </w:r>
      <w:r w:rsidR="00174BC6" w:rsidRPr="003C2B6D">
        <w:rPr>
          <w:rFonts w:ascii="Arial" w:eastAsia="Calibri" w:hAnsi="Arial" w:cs="Arial"/>
          <w:sz w:val="24"/>
          <w:szCs w:val="24"/>
        </w:rPr>
        <w:t>3</w:t>
      </w:r>
      <w:r w:rsidRPr="003C2B6D">
        <w:rPr>
          <w:rFonts w:ascii="Arial" w:eastAsia="Calibri" w:hAnsi="Arial" w:cs="Arial"/>
          <w:sz w:val="24"/>
          <w:szCs w:val="24"/>
        </w:rPr>
        <w:t>,</w:t>
      </w:r>
      <w:r w:rsidR="00174BC6" w:rsidRPr="003C2B6D">
        <w:rPr>
          <w:rFonts w:ascii="Arial" w:eastAsia="Calibri" w:hAnsi="Arial" w:cs="Arial"/>
          <w:sz w:val="24"/>
          <w:szCs w:val="24"/>
        </w:rPr>
        <w:t>02</w:t>
      </w:r>
      <w:r w:rsidRPr="003C2B6D">
        <w:rPr>
          <w:rFonts w:ascii="Arial" w:eastAsia="Calibri" w:hAnsi="Arial" w:cs="Arial"/>
          <w:sz w:val="24"/>
          <w:szCs w:val="24"/>
        </w:rPr>
        <w:t xml:space="preserve"> рублей (в том числе  за счет средств областного бюджета Волгоградской области 5</w:t>
      </w:r>
      <w:r w:rsidR="00174BC6" w:rsidRPr="003C2B6D">
        <w:rPr>
          <w:rFonts w:ascii="Arial" w:eastAsia="Calibri" w:hAnsi="Arial" w:cs="Arial"/>
          <w:sz w:val="24"/>
          <w:szCs w:val="24"/>
        </w:rPr>
        <w:t>5</w:t>
      </w:r>
      <w:r w:rsidRPr="003C2B6D">
        <w:rPr>
          <w:rFonts w:ascii="Arial" w:eastAsia="Calibri" w:hAnsi="Arial" w:cs="Arial"/>
          <w:sz w:val="24"/>
          <w:szCs w:val="24"/>
        </w:rPr>
        <w:t>,</w:t>
      </w:r>
      <w:r w:rsidR="00174BC6" w:rsidRPr="003C2B6D">
        <w:rPr>
          <w:rFonts w:ascii="Arial" w:eastAsia="Calibri" w:hAnsi="Arial" w:cs="Arial"/>
          <w:sz w:val="24"/>
          <w:szCs w:val="24"/>
        </w:rPr>
        <w:t>07</w:t>
      </w:r>
      <w:r w:rsidRPr="003C2B6D">
        <w:rPr>
          <w:rFonts w:ascii="Arial" w:eastAsia="Calibri" w:hAnsi="Arial" w:cs="Arial"/>
          <w:sz w:val="24"/>
          <w:szCs w:val="24"/>
        </w:rPr>
        <w:t xml:space="preserve"> руб. и из бюджета Калачевского муниципального района</w:t>
      </w:r>
      <w:proofErr w:type="gramEnd"/>
      <w:r w:rsidRPr="003C2B6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2B6D">
        <w:rPr>
          <w:rFonts w:ascii="Arial" w:eastAsia="Calibri" w:hAnsi="Arial" w:cs="Arial"/>
          <w:sz w:val="24"/>
          <w:szCs w:val="24"/>
        </w:rPr>
        <w:t>4</w:t>
      </w:r>
      <w:r w:rsidR="00174BC6" w:rsidRPr="003C2B6D">
        <w:rPr>
          <w:rFonts w:ascii="Arial" w:eastAsia="Calibri" w:hAnsi="Arial" w:cs="Arial"/>
          <w:sz w:val="24"/>
          <w:szCs w:val="24"/>
        </w:rPr>
        <w:t>7</w:t>
      </w:r>
      <w:r w:rsidRPr="003C2B6D">
        <w:rPr>
          <w:rFonts w:ascii="Arial" w:eastAsia="Calibri" w:hAnsi="Arial" w:cs="Arial"/>
          <w:sz w:val="24"/>
          <w:szCs w:val="24"/>
        </w:rPr>
        <w:t>,</w:t>
      </w:r>
      <w:r w:rsidR="00174BC6" w:rsidRPr="003C2B6D">
        <w:rPr>
          <w:rFonts w:ascii="Arial" w:eastAsia="Calibri" w:hAnsi="Arial" w:cs="Arial"/>
          <w:sz w:val="24"/>
          <w:szCs w:val="24"/>
        </w:rPr>
        <w:t>95</w:t>
      </w:r>
      <w:r w:rsidRPr="003C2B6D">
        <w:rPr>
          <w:rFonts w:ascii="Arial" w:eastAsia="Calibri" w:hAnsi="Arial" w:cs="Arial"/>
          <w:sz w:val="24"/>
          <w:szCs w:val="24"/>
        </w:rPr>
        <w:t>руб.)</w:t>
      </w:r>
      <w:r w:rsidR="00174BC6" w:rsidRPr="003C2B6D">
        <w:rPr>
          <w:rFonts w:ascii="Arial" w:eastAsia="Calibri" w:hAnsi="Arial" w:cs="Arial"/>
          <w:sz w:val="24"/>
          <w:szCs w:val="24"/>
        </w:rPr>
        <w:t xml:space="preserve">; с </w:t>
      </w:r>
      <w:r w:rsidR="00174BC6" w:rsidRPr="003C2B6D">
        <w:rPr>
          <w:rFonts w:ascii="Arial" w:hAnsi="Arial" w:cs="Arial"/>
          <w:sz w:val="24"/>
          <w:szCs w:val="24"/>
        </w:rPr>
        <w:t xml:space="preserve">01.01.2022г. по 31.12.2022г. </w:t>
      </w:r>
      <w:r w:rsidR="00174BC6" w:rsidRPr="003C2B6D">
        <w:rPr>
          <w:rFonts w:ascii="Arial" w:eastAsia="Calibri" w:hAnsi="Arial" w:cs="Arial"/>
          <w:sz w:val="24"/>
          <w:szCs w:val="24"/>
        </w:rPr>
        <w:t>105,51 рублей (в том числе  за счет средств областного бюджета Волгоградской области 56,95 руб. и из бюджета Калачевского муниципального района 48,56руб.)</w:t>
      </w:r>
      <w:proofErr w:type="gramEnd"/>
    </w:p>
    <w:p w14:paraId="71BB5822" w14:textId="7EECDE1F" w:rsidR="00E60B48" w:rsidRPr="003C2B6D" w:rsidRDefault="004B7D4C" w:rsidP="003C2B6D">
      <w:pPr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2B6D">
        <w:rPr>
          <w:rFonts w:ascii="Arial" w:eastAsia="Calibri" w:hAnsi="Arial" w:cs="Arial"/>
          <w:sz w:val="24"/>
          <w:szCs w:val="24"/>
        </w:rPr>
        <w:lastRenderedPageBreak/>
        <w:t xml:space="preserve">- в случае если обучающийся с ОВЗ и дети-инвалиды, не относятся  ни к одной из категорий </w:t>
      </w:r>
      <w:r w:rsidRPr="003C2B6D">
        <w:rPr>
          <w:rFonts w:ascii="Arial" w:eastAsia="Times New Roman" w:hAnsi="Arial" w:cs="Arial"/>
          <w:sz w:val="24"/>
          <w:szCs w:val="24"/>
          <w:lang w:eastAsia="ru-RU"/>
        </w:rPr>
        <w:t>указанных в части 2 статьи 46 Социального кодекса Волгоградской области, обучающийся обеспечивается  двухразовым питанием в размере</w:t>
      </w:r>
      <w:r w:rsidR="00174BC6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с 01.</w:t>
      </w:r>
      <w:r w:rsidR="00E60B48" w:rsidRPr="003C2B6D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174BC6" w:rsidRPr="003C2B6D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E60B48" w:rsidRPr="003C2B6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B48" w:rsidRPr="003C2B6D">
        <w:rPr>
          <w:rFonts w:ascii="Arial" w:eastAsia="Times New Roman" w:hAnsi="Arial" w:cs="Arial"/>
          <w:sz w:val="24"/>
          <w:szCs w:val="24"/>
          <w:lang w:eastAsia="ru-RU"/>
        </w:rPr>
        <w:t>по 31.12.2021г.</w:t>
      </w:r>
      <w:r w:rsidR="00CC5275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2B6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60B48" w:rsidRPr="003C2B6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C2B6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60B48" w:rsidRPr="003C2B6D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E60B48" w:rsidRPr="003C2B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60B48" w:rsidRPr="003C2B6D">
        <w:rPr>
          <w:rFonts w:ascii="Arial" w:eastAsia="Calibri" w:hAnsi="Arial" w:cs="Arial"/>
          <w:sz w:val="24"/>
          <w:szCs w:val="24"/>
        </w:rPr>
        <w:t xml:space="preserve">с </w:t>
      </w:r>
      <w:r w:rsidR="00E60B48" w:rsidRPr="003C2B6D">
        <w:rPr>
          <w:rFonts w:ascii="Arial" w:hAnsi="Arial" w:cs="Arial"/>
          <w:sz w:val="24"/>
          <w:szCs w:val="24"/>
        </w:rPr>
        <w:t xml:space="preserve">01.01.2022г. по 31.12.2022г. </w:t>
      </w:r>
      <w:r w:rsidR="00E60B48" w:rsidRPr="003C2B6D">
        <w:rPr>
          <w:rFonts w:ascii="Arial" w:eastAsia="Calibri" w:hAnsi="Arial" w:cs="Arial"/>
          <w:sz w:val="24"/>
          <w:szCs w:val="24"/>
        </w:rPr>
        <w:t>105,51 рублей за счет средств Калачевского муниципального района</w:t>
      </w:r>
      <w:r w:rsidR="00CC5275" w:rsidRPr="003C2B6D">
        <w:rPr>
          <w:rFonts w:ascii="Arial" w:eastAsia="Calibri" w:hAnsi="Arial" w:cs="Arial"/>
          <w:sz w:val="24"/>
          <w:szCs w:val="24"/>
        </w:rPr>
        <w:t>».</w:t>
      </w:r>
      <w:proofErr w:type="gramEnd"/>
    </w:p>
    <w:p w14:paraId="361E3FD3" w14:textId="1B71AC55" w:rsidR="004A0885" w:rsidRPr="003C2B6D" w:rsidRDefault="00B278F2" w:rsidP="003C2B6D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C2B6D">
        <w:rPr>
          <w:rFonts w:ascii="Arial" w:hAnsi="Arial" w:cs="Arial"/>
          <w:sz w:val="24"/>
          <w:szCs w:val="24"/>
        </w:rPr>
        <w:t>3</w:t>
      </w:r>
      <w:r w:rsidR="004A0885" w:rsidRPr="003C2B6D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и распространяет свое действие на отношения, возникшие с 01 сентября 2021 г. </w:t>
      </w:r>
    </w:p>
    <w:p w14:paraId="4183495C" w14:textId="068D4CBA" w:rsidR="004A0885" w:rsidRPr="003C2B6D" w:rsidRDefault="00B278F2" w:rsidP="003C2B6D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C2B6D">
        <w:rPr>
          <w:rFonts w:ascii="Arial" w:hAnsi="Arial" w:cs="Arial"/>
          <w:sz w:val="24"/>
          <w:szCs w:val="24"/>
        </w:rPr>
        <w:t>4</w:t>
      </w:r>
      <w:r w:rsidR="004A0885" w:rsidRPr="003C2B6D">
        <w:rPr>
          <w:rFonts w:ascii="Arial" w:hAnsi="Arial" w:cs="Arial"/>
          <w:sz w:val="24"/>
          <w:szCs w:val="24"/>
        </w:rPr>
        <w:t>.  Контроль исполнения настоящего постановления возложить на заместителя главы Калачевского муниципального района А.Н. Прохорова.</w:t>
      </w:r>
    </w:p>
    <w:p w14:paraId="09D4AE48" w14:textId="291322F7" w:rsidR="008769CC" w:rsidRPr="003C2B6D" w:rsidRDefault="008769CC" w:rsidP="003C2B6D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5E3130AD" w14:textId="77777777" w:rsidR="00747600" w:rsidRPr="003C2B6D" w:rsidRDefault="00747600" w:rsidP="003C2B6D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3AF54F43" w14:textId="77777777" w:rsidR="004A0885" w:rsidRPr="003C2B6D" w:rsidRDefault="004A0885" w:rsidP="003C2B6D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2B6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Глава Калачевского </w:t>
      </w:r>
    </w:p>
    <w:p w14:paraId="0EF71150" w14:textId="7B82EA3A" w:rsidR="0062126B" w:rsidRPr="003C2B6D" w:rsidRDefault="004A0885" w:rsidP="003C2B6D">
      <w:pPr>
        <w:spacing w:line="240" w:lineRule="auto"/>
        <w:rPr>
          <w:rFonts w:ascii="Arial" w:hAnsi="Arial" w:cs="Arial"/>
          <w:sz w:val="24"/>
          <w:szCs w:val="24"/>
        </w:rPr>
      </w:pPr>
      <w:r w:rsidRPr="003C2B6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муниципального района                                                               С.А. Тюрин                                                    </w:t>
      </w:r>
    </w:p>
    <w:p w14:paraId="73472E5D" w14:textId="0CCA96EE" w:rsidR="0062126B" w:rsidRPr="003C2B6D" w:rsidRDefault="0062126B" w:rsidP="003C2B6D">
      <w:pPr>
        <w:keepNext/>
        <w:spacing w:before="240" w:after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530CE6BA" w14:textId="30FC453D" w:rsidR="0062126B" w:rsidRPr="003C2B6D" w:rsidRDefault="0062126B" w:rsidP="003C2B6D">
      <w:pPr>
        <w:keepNext/>
        <w:spacing w:before="240" w:after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58F8FC91" w14:textId="62FE247C" w:rsidR="0062126B" w:rsidRPr="003C2B6D" w:rsidRDefault="0062126B" w:rsidP="003C2B6D">
      <w:pPr>
        <w:keepNext/>
        <w:spacing w:before="240" w:after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ACA92C5" w14:textId="586D74B8" w:rsidR="0062126B" w:rsidRPr="003C2B6D" w:rsidRDefault="0062126B" w:rsidP="003C2B6D">
      <w:pPr>
        <w:keepNext/>
        <w:spacing w:before="240" w:after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7A2398EC" w14:textId="42AE8D05" w:rsidR="0062126B" w:rsidRPr="003C2B6D" w:rsidRDefault="0062126B" w:rsidP="003C2B6D">
      <w:pPr>
        <w:keepNext/>
        <w:spacing w:before="240" w:after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D64D940" w14:textId="60EF3D52" w:rsidR="0062126B" w:rsidRPr="003C2B6D" w:rsidRDefault="0062126B" w:rsidP="003C2B6D">
      <w:pPr>
        <w:keepNext/>
        <w:spacing w:before="240" w:after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55106128" w14:textId="77777777" w:rsidR="0062126B" w:rsidRPr="003C2B6D" w:rsidRDefault="0062126B" w:rsidP="003C2B6D">
      <w:pPr>
        <w:keepNext/>
        <w:spacing w:before="240" w:after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D9545FE" w14:textId="77777777" w:rsidR="003B4080" w:rsidRPr="003C2B6D" w:rsidRDefault="003B4080" w:rsidP="003C2B6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B4080" w:rsidRPr="003C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3139"/>
    <w:multiLevelType w:val="hybridMultilevel"/>
    <w:tmpl w:val="7E26F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E334C"/>
    <w:multiLevelType w:val="hybridMultilevel"/>
    <w:tmpl w:val="83A85DB4"/>
    <w:lvl w:ilvl="0" w:tplc="B6B86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41030"/>
    <w:multiLevelType w:val="multilevel"/>
    <w:tmpl w:val="5CCA0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8B06C08"/>
    <w:multiLevelType w:val="hybridMultilevel"/>
    <w:tmpl w:val="446E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46F0F"/>
    <w:multiLevelType w:val="multilevel"/>
    <w:tmpl w:val="C6D44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7A9B4D1C"/>
    <w:multiLevelType w:val="multilevel"/>
    <w:tmpl w:val="F0EE6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C2"/>
    <w:rsid w:val="000864DB"/>
    <w:rsid w:val="00130C89"/>
    <w:rsid w:val="00174BC6"/>
    <w:rsid w:val="001F15EA"/>
    <w:rsid w:val="002362F2"/>
    <w:rsid w:val="002C0E15"/>
    <w:rsid w:val="002F42BF"/>
    <w:rsid w:val="00320381"/>
    <w:rsid w:val="003A17E5"/>
    <w:rsid w:val="003B4080"/>
    <w:rsid w:val="003C2B6D"/>
    <w:rsid w:val="00410470"/>
    <w:rsid w:val="004A0885"/>
    <w:rsid w:val="004B7D4C"/>
    <w:rsid w:val="004F0732"/>
    <w:rsid w:val="00570675"/>
    <w:rsid w:val="006005A3"/>
    <w:rsid w:val="0062126B"/>
    <w:rsid w:val="00637BDC"/>
    <w:rsid w:val="006428D1"/>
    <w:rsid w:val="006D2729"/>
    <w:rsid w:val="00747600"/>
    <w:rsid w:val="00771E06"/>
    <w:rsid w:val="007C7E88"/>
    <w:rsid w:val="007F2A4B"/>
    <w:rsid w:val="008710AF"/>
    <w:rsid w:val="008769CC"/>
    <w:rsid w:val="008A3920"/>
    <w:rsid w:val="008D08DD"/>
    <w:rsid w:val="009D1387"/>
    <w:rsid w:val="00A20CC2"/>
    <w:rsid w:val="00A57EF4"/>
    <w:rsid w:val="00A75BCD"/>
    <w:rsid w:val="00AA28C2"/>
    <w:rsid w:val="00AF405D"/>
    <w:rsid w:val="00B04568"/>
    <w:rsid w:val="00B278F2"/>
    <w:rsid w:val="00BD42D8"/>
    <w:rsid w:val="00C26CC9"/>
    <w:rsid w:val="00C80BC7"/>
    <w:rsid w:val="00CC0EF8"/>
    <w:rsid w:val="00CC5275"/>
    <w:rsid w:val="00D03098"/>
    <w:rsid w:val="00D156AB"/>
    <w:rsid w:val="00D17225"/>
    <w:rsid w:val="00D76C6A"/>
    <w:rsid w:val="00E60B48"/>
    <w:rsid w:val="00E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8F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8426880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200121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A5FD-0C27-4E1E-B678-30C6BE6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24</cp:revision>
  <cp:lastPrinted>2021-11-10T10:43:00Z</cp:lastPrinted>
  <dcterms:created xsi:type="dcterms:W3CDTF">2021-11-08T13:56:00Z</dcterms:created>
  <dcterms:modified xsi:type="dcterms:W3CDTF">2021-11-22T07:37:00Z</dcterms:modified>
</cp:coreProperties>
</file>